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AFE" w:rsidRDefault="005E7AFE" w:rsidP="007612A1">
      <w:pPr>
        <w:jc w:val="center"/>
      </w:pPr>
      <w:r>
        <w:t xml:space="preserve">Для борьбы с «мусорными кукушками» </w:t>
      </w:r>
      <w:r w:rsidR="007612A1">
        <w:t>н</w:t>
      </w:r>
      <w:r>
        <w:t>а ЖДП установят камеры видеонаблюдения</w:t>
      </w:r>
    </w:p>
    <w:p w:rsidR="005E7AFE" w:rsidRDefault="005E7AFE" w:rsidP="005E7AFE">
      <w:pPr>
        <w:jc w:val="both"/>
      </w:pPr>
    </w:p>
    <w:p w:rsidR="005E7AFE" w:rsidRDefault="005E7AFE" w:rsidP="007612A1">
      <w:pPr>
        <w:ind w:firstLine="708"/>
        <w:jc w:val="both"/>
      </w:pPr>
      <w:r>
        <w:t>Пойти на этот шаг комитет самоорганизации населения заставила проблема с вывозом ТБО на территории микрорайона. Дело в том, что н</w:t>
      </w:r>
      <w:r w:rsidRPr="00442263">
        <w:t xml:space="preserve">а территории микрорайона Железнодорожный посёлок более 4-х лет функционирует система сбора и вывоза твёрдых бытовых отходов от домов частного сектора. Однако </w:t>
      </w:r>
      <w:r>
        <w:t xml:space="preserve">многие граждане </w:t>
      </w:r>
      <w:r w:rsidRPr="002C4F5A">
        <w:t>оставляю</w:t>
      </w:r>
      <w:r>
        <w:t xml:space="preserve">т </w:t>
      </w:r>
      <w:r w:rsidRPr="00442263">
        <w:t>в неустановленных местах</w:t>
      </w:r>
      <w:r w:rsidRPr="00D70752">
        <w:t xml:space="preserve"> </w:t>
      </w:r>
      <w:r w:rsidRPr="00442263">
        <w:t>строительный</w:t>
      </w:r>
      <w:r>
        <w:t xml:space="preserve"> мусор, помёт домашних животных, крупногабаритные отходы</w:t>
      </w:r>
      <w:r w:rsidRPr="00442263">
        <w:t>, под</w:t>
      </w:r>
      <w:r>
        <w:t>кладывают</w:t>
      </w:r>
      <w:r w:rsidRPr="00442263">
        <w:t xml:space="preserve"> </w:t>
      </w:r>
      <w:r>
        <w:t>мешки с мусором под дворы соседей или же вынося</w:t>
      </w:r>
      <w:r w:rsidRPr="00442263">
        <w:t>т на территорию Одесской железной дороги.</w:t>
      </w:r>
    </w:p>
    <w:p w:rsidR="005E7AFE" w:rsidRDefault="005E7AFE" w:rsidP="005E7AFE">
      <w:pPr>
        <w:ind w:firstLine="708"/>
        <w:jc w:val="both"/>
      </w:pPr>
      <w:r>
        <w:t>Н</w:t>
      </w:r>
      <w:r w:rsidRPr="00442263">
        <w:t>естандартно</w:t>
      </w:r>
      <w:r>
        <w:t>е</w:t>
      </w:r>
      <w:r w:rsidRPr="00442263">
        <w:t xml:space="preserve"> расположени</w:t>
      </w:r>
      <w:r>
        <w:t xml:space="preserve">е </w:t>
      </w:r>
      <w:r w:rsidRPr="00442263">
        <w:t>улиц в микрорайоне</w:t>
      </w:r>
      <w:r>
        <w:t xml:space="preserve"> и предпочтение </w:t>
      </w:r>
      <w:r w:rsidRPr="00442263">
        <w:t>жител</w:t>
      </w:r>
      <w:r>
        <w:t xml:space="preserve">ей частного сектора проводить время на </w:t>
      </w:r>
      <w:r w:rsidRPr="00442263">
        <w:t xml:space="preserve">собственных территориях, </w:t>
      </w:r>
      <w:r>
        <w:t>не позволяет</w:t>
      </w:r>
      <w:r w:rsidRPr="00442263">
        <w:t xml:space="preserve"> застичь нарушителей «на горячем». Данная ситуация прив</w:t>
      </w:r>
      <w:r>
        <w:t>одит</w:t>
      </w:r>
      <w:r w:rsidRPr="00442263">
        <w:t xml:space="preserve"> к тому, что по всему микрорайону систематически появляются несанкционированные стихийные свалки. Особенно проблематичны участки по ул. Крылова на пересечении с ул. Дачной, на ул. Привокзальной, возле детской игровой площадки на ЖДП и вдоль железнодорожного полотна. Проблема </w:t>
      </w:r>
      <w:r>
        <w:t xml:space="preserve">стихийных свалок </w:t>
      </w:r>
      <w:r w:rsidRPr="00442263">
        <w:t xml:space="preserve">обостряется </w:t>
      </w:r>
      <w:r>
        <w:t>особенно в весенне-летний период,</w:t>
      </w:r>
      <w:r w:rsidRPr="00442263">
        <w:t xml:space="preserve"> </w:t>
      </w:r>
      <w:r>
        <w:t xml:space="preserve">когда содержимое свалок начинает разлагаться, а финансовых ресурсов на их ликвидацию нет. </w:t>
      </w:r>
    </w:p>
    <w:p w:rsidR="005E7AFE" w:rsidRDefault="005E7AFE" w:rsidP="005E7AFE">
      <w:pPr>
        <w:ind w:firstLine="360"/>
        <w:jc w:val="both"/>
      </w:pPr>
      <w:r>
        <w:t>Кроме этого,</w:t>
      </w:r>
      <w:r w:rsidRPr="00442263">
        <w:t xml:space="preserve"> добросовестны</w:t>
      </w:r>
      <w:r>
        <w:t>е</w:t>
      </w:r>
      <w:r w:rsidRPr="00442263">
        <w:t xml:space="preserve"> жител</w:t>
      </w:r>
      <w:r>
        <w:t xml:space="preserve">и микрорайона вынуждены </w:t>
      </w:r>
      <w:r w:rsidRPr="00442263">
        <w:t>оплачивать «возчику» увеличивающиеся объёмы мусора</w:t>
      </w:r>
      <w:r>
        <w:t>. Как правило, устроители свалок за вывоз ТБО оплачивать отказываются, мотивируя это тем, что «возле их дворов мусора нет»</w:t>
      </w:r>
      <w:r w:rsidRPr="00442263">
        <w:t xml:space="preserve">. </w:t>
      </w:r>
      <w:r>
        <w:t>Таких жителей около 30% населения, но</w:t>
      </w:r>
      <w:r w:rsidRPr="00442263">
        <w:t xml:space="preserve"> </w:t>
      </w:r>
      <w:r>
        <w:t>применить к нарушителям «меры воздействи</w:t>
      </w:r>
      <w:r w:rsidR="007612A1">
        <w:t xml:space="preserve">я», в </w:t>
      </w:r>
      <w:proofErr w:type="spellStart"/>
      <w:r w:rsidR="007612A1">
        <w:t>т.ч</w:t>
      </w:r>
      <w:proofErr w:type="spellEnd"/>
      <w:r w:rsidR="007612A1">
        <w:t>. и административного,</w:t>
      </w:r>
      <w:r w:rsidRPr="00442263">
        <w:t xml:space="preserve"> </w:t>
      </w:r>
      <w:r w:rsidR="007612A1">
        <w:t>н</w:t>
      </w:r>
      <w:r>
        <w:t>евозможно, поскольку нет подтверждений их проступков. Срочного р</w:t>
      </w:r>
      <w:r w:rsidR="007612A1">
        <w:t xml:space="preserve">ешения проблемы требуют и сами </w:t>
      </w:r>
      <w:r>
        <w:t>жители, т.к. между ними часто возникают конфликты из-за бесхозного мусора. Также существует дисбаланс между количеством складируемого объёма ТБО и оплатой по его удалению с территории микрорайона. Таким образом, проблема требует срочного решения и её проще предотвратить, чем устранять последствия.</w:t>
      </w:r>
    </w:p>
    <w:p w:rsidR="005E7AFE" w:rsidRDefault="005E7AFE" w:rsidP="005E7AFE">
      <w:pPr>
        <w:ind w:firstLine="360"/>
        <w:jc w:val="both"/>
      </w:pPr>
      <w:r>
        <w:t xml:space="preserve">Бороться с «мусорными кукушками» комитет решил новыми методами. Был написан проект на Ежегодный конкурс проектов органов самоорганизации населения г. Николаева финансируемый </w:t>
      </w:r>
      <w:r w:rsidR="007612A1">
        <w:t>департаментом</w:t>
      </w:r>
      <w:r>
        <w:t xml:space="preserve"> ЖКХ. Суть проекта заключается в закупке и установке </w:t>
      </w:r>
      <w:r w:rsidR="007612A1">
        <w:t>оборудования</w:t>
      </w:r>
      <w:r w:rsidRPr="00442263">
        <w:t xml:space="preserve"> камер видеонаблюдения </w:t>
      </w:r>
      <w:r w:rsidRPr="007612A1">
        <w:t>для</w:t>
      </w:r>
      <w:r w:rsidRPr="00442263">
        <w:t xml:space="preserve"> выявлени</w:t>
      </w:r>
      <w:r>
        <w:t>я</w:t>
      </w:r>
      <w:r w:rsidRPr="00442263">
        <w:t xml:space="preserve"> организаторов несанкционированных свалок на территории микрорайона ЖДП</w:t>
      </w:r>
      <w:r>
        <w:t xml:space="preserve">. Также комитет планирует провести </w:t>
      </w:r>
      <w:r w:rsidRPr="00442263">
        <w:t>информационн</w:t>
      </w:r>
      <w:r>
        <w:t>о-разъяснительную</w:t>
      </w:r>
      <w:r w:rsidRPr="00B3024B">
        <w:t xml:space="preserve"> </w:t>
      </w:r>
      <w:r w:rsidRPr="00442263">
        <w:t>компани</w:t>
      </w:r>
      <w:r>
        <w:t>ю</w:t>
      </w:r>
      <w:r w:rsidRPr="00442263">
        <w:t xml:space="preserve"> </w:t>
      </w:r>
      <w:r w:rsidRPr="007612A1">
        <w:t>по</w:t>
      </w:r>
      <w:r>
        <w:t xml:space="preserve"> </w:t>
      </w:r>
      <w:r w:rsidRPr="00442263">
        <w:t>ознакомлени</w:t>
      </w:r>
      <w:r>
        <w:t xml:space="preserve">ю </w:t>
      </w:r>
      <w:r w:rsidRPr="00442263">
        <w:t xml:space="preserve">граждан с </w:t>
      </w:r>
      <w:r>
        <w:t xml:space="preserve">действующими в городе </w:t>
      </w:r>
      <w:r w:rsidRPr="00442263">
        <w:t>Правил</w:t>
      </w:r>
      <w:r>
        <w:t>ами</w:t>
      </w:r>
      <w:r w:rsidRPr="00442263">
        <w:t xml:space="preserve"> благоустройства и санитарного состояния территории, </w:t>
      </w:r>
      <w:r>
        <w:t xml:space="preserve">а также ознакомить их с </w:t>
      </w:r>
      <w:r w:rsidRPr="00442263">
        <w:t>последствиями нарушений</w:t>
      </w:r>
      <w:r>
        <w:t xml:space="preserve"> данных Правил,</w:t>
      </w:r>
      <w:r w:rsidRPr="00442263">
        <w:t xml:space="preserve"> </w:t>
      </w:r>
      <w:r>
        <w:t>в случае выявления</w:t>
      </w:r>
      <w:r w:rsidRPr="00442263">
        <w:t>.</w:t>
      </w:r>
    </w:p>
    <w:p w:rsidR="005E7AFE" w:rsidRDefault="005E7AFE" w:rsidP="005E7AFE">
      <w:pPr>
        <w:ind w:firstLine="360"/>
        <w:jc w:val="both"/>
      </w:pPr>
      <w:r>
        <w:t xml:space="preserve">Комитет уже имеет положительный опыт в данном направлении работы. В ноябре </w:t>
      </w:r>
      <w:r w:rsidR="007612A1">
        <w:t>2012 г. за собственные средства</w:t>
      </w:r>
      <w:r>
        <w:t xml:space="preserve"> Комитетом были приобретены и инсталлированы две системы видеонаблюдения на 4 к</w:t>
      </w:r>
      <w:r w:rsidR="007612A1">
        <w:t xml:space="preserve">амеры. Установка круглосуточной </w:t>
      </w:r>
      <w:proofErr w:type="spellStart"/>
      <w:r w:rsidR="007612A1">
        <w:t>видео</w:t>
      </w:r>
      <w:r>
        <w:t>регистрации</w:t>
      </w:r>
      <w:proofErr w:type="spellEnd"/>
      <w:r>
        <w:t xml:space="preserve"> предотвращает попытки несанкционированного накопления ТБО по трём улицам микрорайона ЖДП. При этом на этих участках возросло количество жителей, оплачивающих вывоз ТБО. </w:t>
      </w:r>
    </w:p>
    <w:p w:rsidR="005E7AFE" w:rsidRDefault="005E7AFE" w:rsidP="005E7AFE">
      <w:pPr>
        <w:jc w:val="both"/>
      </w:pPr>
      <w:r>
        <w:t xml:space="preserve">На сегодняшний день по улицам, снабжённых камерами видеонаблюдения, ликвидирована проблема с появлением несанкционированных свалок, а системы видеонаблюдения производят профилактическое воздействие на «мусорных кукушек» </w:t>
      </w:r>
    </w:p>
    <w:p w:rsidR="005E7AFE" w:rsidRDefault="005E7AFE" w:rsidP="005E7AFE">
      <w:pPr>
        <w:jc w:val="both"/>
      </w:pPr>
      <w:r>
        <w:t>Члены комитета уверены, что р</w:t>
      </w:r>
      <w:r w:rsidRPr="007003BC">
        <w:rPr>
          <w:i/>
        </w:rPr>
        <w:t>еализация данного прое</w:t>
      </w:r>
      <w:r>
        <w:rPr>
          <w:i/>
        </w:rPr>
        <w:t xml:space="preserve">кта в краткосрочной перспективе </w:t>
      </w:r>
      <w:r>
        <w:t>предотвратит образование новых несанкционированных стихийных свалок; поможет в выявлении конкретных лиц, совершающих административные проступки; оптимизирует оплату населения за удаление произведённых ТБО; а также, чт</w:t>
      </w:r>
      <w:r w:rsidR="007612A1">
        <w:t>о</w:t>
      </w:r>
      <w:r>
        <w:t xml:space="preserve"> немаловажно, устранит конфликтные ситуации среди населения микрорайона.</w:t>
      </w:r>
    </w:p>
    <w:p w:rsidR="00A12858" w:rsidRDefault="00A12858" w:rsidP="005E7AFE">
      <w:pPr>
        <w:jc w:val="both"/>
      </w:pPr>
      <w:r>
        <w:lastRenderedPageBreak/>
        <w:t xml:space="preserve">В целом этот проект </w:t>
      </w:r>
      <w:r>
        <w:t>содействует использованию новейших технологий в области ЖКХ для социально-экономического развития микрорайона</w:t>
      </w:r>
      <w:r>
        <w:t xml:space="preserve"> и </w:t>
      </w:r>
      <w:r>
        <w:t xml:space="preserve">создаёт предпосылки для интеграции микрорайона в общегородскую инфраструктуру, в </w:t>
      </w:r>
      <w:proofErr w:type="spellStart"/>
      <w:r>
        <w:t>т.ч</w:t>
      </w:r>
      <w:proofErr w:type="spellEnd"/>
      <w:r>
        <w:t>. представляет собой самостоятельный кластер и является предвестником проекта «Безопасный город»</w:t>
      </w:r>
    </w:p>
    <w:p w:rsidR="005E7AFE" w:rsidRDefault="00A12858" w:rsidP="005E7AFE">
      <w:r>
        <w:t>____________________________________________________________________________</w:t>
      </w:r>
      <w:bookmarkStart w:id="0" w:name="_GoBack"/>
      <w:bookmarkEnd w:id="0"/>
    </w:p>
    <w:p w:rsidR="005E7AFE" w:rsidRDefault="005E7AFE" w:rsidP="005E7AFE">
      <w:pPr>
        <w:ind w:firstLine="360"/>
        <w:jc w:val="both"/>
      </w:pPr>
      <w:r w:rsidRPr="0089139C">
        <w:t xml:space="preserve">Комитет самоорганизации населения </w:t>
      </w:r>
      <w:r>
        <w:t>Железнодорожного посёлка уже имеет положительный опыт участия в реализации социально значимых проектов. В 2008 году Комитет организовал заинтересованных граждан девяти улиц, что составило 170 дворов, на создание проектно-сметной документации по строительству канализационного коллектора и насосной станции микрорайона. В октябре 2012 года проект полностью реализован, что  позволило  560 жителям улучшить качество жизни.</w:t>
      </w:r>
    </w:p>
    <w:p w:rsidR="005E7AFE" w:rsidRDefault="005E7AFE" w:rsidP="005E7AFE">
      <w:pPr>
        <w:ind w:firstLine="360"/>
        <w:jc w:val="both"/>
      </w:pPr>
      <w:r>
        <w:t xml:space="preserve">В 2010 году Комитет ЖДП принял участие в ежегодном городском конкурсе проектов </w:t>
      </w:r>
      <w:proofErr w:type="gramStart"/>
      <w:r>
        <w:t>ОСН</w:t>
      </w:r>
      <w:proofErr w:type="gramEnd"/>
      <w:r>
        <w:t xml:space="preserve">, получив </w:t>
      </w:r>
      <w:proofErr w:type="spellStart"/>
      <w:r>
        <w:t>грантовую</w:t>
      </w:r>
      <w:proofErr w:type="spellEnd"/>
      <w:r>
        <w:t xml:space="preserve"> поддержку на расчистку территории от мусора под строительство спортивного мини-стадиона. Стадион построен, и более 60 подростков микрорайона ежедневно на стадионе занимаются  физкультурой и спортом.</w:t>
      </w:r>
    </w:p>
    <w:p w:rsidR="005E7AFE" w:rsidRDefault="005E7AFE" w:rsidP="005E7AFE">
      <w:pPr>
        <w:ind w:firstLine="360"/>
        <w:jc w:val="both"/>
      </w:pPr>
      <w:r>
        <w:t xml:space="preserve">В 2009 - 2010 </w:t>
      </w:r>
      <w:proofErr w:type="spellStart"/>
      <w:r>
        <w:t>г.г</w:t>
      </w:r>
      <w:proofErr w:type="spellEnd"/>
      <w:r>
        <w:t>. совместно с депутатским корпусом городского совета, Комитет расчистил территорию для строительства детской игровой площадки. На сегодняшний день площадка является любимым местом отдыха для родителей с детьми, проживающими в микрорайоне.</w:t>
      </w:r>
    </w:p>
    <w:p w:rsidR="002E7CA2" w:rsidRDefault="002E7CA2"/>
    <w:sectPr w:rsidR="002E7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AFE"/>
    <w:rsid w:val="002E7CA2"/>
    <w:rsid w:val="005E7AFE"/>
    <w:rsid w:val="007612A1"/>
    <w:rsid w:val="00A1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2013-06-10T10:05:00Z</dcterms:created>
  <dcterms:modified xsi:type="dcterms:W3CDTF">2013-06-10T10:17:00Z</dcterms:modified>
</cp:coreProperties>
</file>